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1183"/>
        <w:gridCol w:w="692"/>
        <w:gridCol w:w="1386"/>
        <w:gridCol w:w="2283"/>
      </w:tblGrid>
      <w:tr w:rsidR="00C26336" w:rsidRPr="00C26336" w:rsidTr="00C26336">
        <w:trPr>
          <w:trHeight w:val="62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</w:t>
            </w:r>
            <w:bookmarkStart w:id="0" w:name="_GoBack"/>
            <w:bookmarkEnd w:id="0"/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ZTORYS WSTĘPNY WNIOSKODAWCÓW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Zał. Do wniosku B.O. </w:t>
            </w:r>
          </w:p>
        </w:tc>
      </w:tr>
      <w:tr w:rsidR="00C26336" w:rsidRPr="00C26336" w:rsidTr="00C26336">
        <w:trPr>
          <w:trHeight w:val="503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77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koszt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wartość brutto </w:t>
            </w:r>
          </w:p>
        </w:tc>
      </w:tr>
      <w:tr w:rsidR="00C26336" w:rsidRPr="00C26336" w:rsidTr="00C26336">
        <w:trPr>
          <w:trHeight w:val="384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RODZINNY TEREN SPORTU i REKREACJI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392 940,00 zł </w:t>
            </w:r>
          </w:p>
        </w:tc>
      </w:tr>
      <w:tr w:rsidR="00C26336" w:rsidRPr="00C26336" w:rsidTr="00C26336">
        <w:trPr>
          <w:trHeight w:val="242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powierzchnia całkowita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6200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52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Wyszczególnienie kosztów: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46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projekt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25 000,00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25 000,00 zł </w:t>
            </w:r>
          </w:p>
        </w:tc>
      </w:tr>
      <w:tr w:rsidR="00C26336" w:rsidRPr="00C26336" w:rsidTr="00C26336">
        <w:trPr>
          <w:trHeight w:val="259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usunięcie pozostałości po zabudowie działek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lang w:eastAsia="pl-PL"/>
              </w:rPr>
              <w:t xml:space="preserve"> UM + ZDiZ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C26336" w:rsidRPr="00C26336" w:rsidTr="00C26336">
        <w:trPr>
          <w:trHeight w:val="22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oczyszczenie terenu z </w:t>
            </w: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zakrzewień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korzeni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6000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lang w:eastAsia="pl-PL"/>
              </w:rPr>
              <w:t xml:space="preserve">            25,00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150 000,00 zł </w:t>
            </w:r>
          </w:p>
        </w:tc>
      </w:tr>
      <w:tr w:rsidR="00C26336" w:rsidRPr="00C26336" w:rsidTr="00C26336">
        <w:trPr>
          <w:trHeight w:val="213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3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STREFA SPORTOWA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82 550,00 zł </w:t>
            </w:r>
          </w:p>
        </w:tc>
      </w:tr>
      <w:tr w:rsidR="00C26336" w:rsidRPr="00C26336" w:rsidTr="00C26336">
        <w:trPr>
          <w:trHeight w:val="211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powierzchnia całkowita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2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Nawierzchnia: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93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nowy trawnik z siewu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15,00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4 500,00 </w:t>
            </w:r>
          </w:p>
        </w:tc>
      </w:tr>
      <w:tr w:rsidR="00C26336" w:rsidRPr="00C26336" w:rsidTr="00C26336">
        <w:trPr>
          <w:trHeight w:val="28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nawierzchnia mineralna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3 000,00 </w:t>
            </w:r>
          </w:p>
        </w:tc>
      </w:tr>
      <w:tr w:rsidR="00C26336" w:rsidRPr="00C26336" w:rsidTr="00C26336">
        <w:trPr>
          <w:trHeight w:val="24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ścieżka 1,5 m z nawierzchnią bitumiczną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45 000,00 </w:t>
            </w:r>
          </w:p>
        </w:tc>
      </w:tr>
      <w:tr w:rsidR="00C26336" w:rsidRPr="00C26336" w:rsidTr="00C26336">
        <w:trPr>
          <w:trHeight w:val="264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obrzeże betonowe ścieżki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40,00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9 400,00 </w:t>
            </w:r>
          </w:p>
        </w:tc>
      </w:tr>
      <w:tr w:rsidR="00C26336" w:rsidRPr="00C26336" w:rsidTr="00C26336">
        <w:trPr>
          <w:trHeight w:val="263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Wyposażenie: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302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pojedyńczy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kosz do </w:t>
            </w: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streetballu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5 500,00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5 500,00 </w:t>
            </w:r>
          </w:p>
        </w:tc>
      </w:tr>
      <w:tr w:rsidR="00C26336" w:rsidRPr="00C26336" w:rsidTr="00C26336">
        <w:trPr>
          <w:trHeight w:val="252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stół do tenisa stołowego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3 000,00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3 000,00 </w:t>
            </w:r>
          </w:p>
        </w:tc>
      </w:tr>
      <w:tr w:rsidR="00C26336" w:rsidRPr="00C26336" w:rsidTr="00C26336">
        <w:trPr>
          <w:trHeight w:val="2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stół do gry w piłkarzyki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8 000,00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8 000,00 </w:t>
            </w:r>
          </w:p>
        </w:tc>
      </w:tr>
      <w:tr w:rsidR="00C26336" w:rsidRPr="00C26336" w:rsidTr="00C26336">
        <w:trPr>
          <w:trHeight w:val="2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ławki bez oparcia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500,00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2 000,00 </w:t>
            </w:r>
          </w:p>
        </w:tc>
      </w:tr>
      <w:tr w:rsidR="00C26336" w:rsidRPr="00C26336" w:rsidTr="00C26336">
        <w:trPr>
          <w:trHeight w:val="264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stojak na rowery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1 000,00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1 000,00 </w:t>
            </w:r>
          </w:p>
        </w:tc>
      </w:tr>
      <w:tr w:rsidR="00C26336" w:rsidRPr="00C26336" w:rsidTr="00C26336">
        <w:trPr>
          <w:trHeight w:val="268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kosz na śmieci Palermo (Partner 2003)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450,00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900,00 </w:t>
            </w:r>
          </w:p>
        </w:tc>
      </w:tr>
      <w:tr w:rsidR="00C26336" w:rsidRPr="00C26336" w:rsidTr="00C26336">
        <w:trPr>
          <w:trHeight w:val="258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tablica regulaminowa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250,00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250,00 </w:t>
            </w:r>
          </w:p>
        </w:tc>
      </w:tr>
      <w:tr w:rsidR="00C26336" w:rsidRPr="00C26336" w:rsidTr="00C26336">
        <w:trPr>
          <w:trHeight w:val="8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6336" w:rsidRPr="00C26336" w:rsidTr="00C26336">
        <w:trPr>
          <w:trHeight w:val="2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STREFA REKREACYJNA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102 110,00 zł </w:t>
            </w:r>
          </w:p>
        </w:tc>
      </w:tr>
      <w:tr w:rsidR="00C26336" w:rsidRPr="00C26336" w:rsidTr="00C26336">
        <w:trPr>
          <w:trHeight w:val="9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powierzchnia całkowita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4800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33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Nawierzchnia: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37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nowy trawnik z siewu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15,00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15 000,00 </w:t>
            </w:r>
          </w:p>
        </w:tc>
      </w:tr>
      <w:tr w:rsidR="00C26336" w:rsidRPr="00C26336" w:rsidTr="00C26336">
        <w:trPr>
          <w:trHeight w:val="241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ścieżka żwirowa o szerokości 2m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180,00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36 000,00 </w:t>
            </w:r>
          </w:p>
        </w:tc>
      </w:tr>
      <w:tr w:rsidR="00C26336" w:rsidRPr="00C26336" w:rsidTr="00C26336">
        <w:trPr>
          <w:trHeight w:val="258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obrzeże betonowe ścieżki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mb.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40,00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8 000,00 </w:t>
            </w:r>
          </w:p>
        </w:tc>
      </w:tr>
      <w:tr w:rsidR="00C26336" w:rsidRPr="00C26336" w:rsidTr="00C26336">
        <w:trPr>
          <w:trHeight w:val="223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Wyposażenie: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97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amfiteatr ziemny (w kotlince) 100 m2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25 000,00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25 000,00 </w:t>
            </w:r>
          </w:p>
        </w:tc>
      </w:tr>
      <w:tr w:rsidR="00C26336" w:rsidRPr="00C26336" w:rsidTr="00C26336">
        <w:trPr>
          <w:trHeight w:val="123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scena 5x3m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5 000,00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5 000,00 </w:t>
            </w:r>
          </w:p>
        </w:tc>
      </w:tr>
      <w:tr w:rsidR="00C26336" w:rsidRPr="00C26336" w:rsidTr="00C26336">
        <w:trPr>
          <w:trHeight w:val="264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leżaki ogrodowe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1 500,00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3 000,00 </w:t>
            </w:r>
          </w:p>
        </w:tc>
      </w:tr>
      <w:tr w:rsidR="00C26336" w:rsidRPr="00C26336" w:rsidTr="00C26336">
        <w:trPr>
          <w:trHeight w:val="67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hamaki ogrodowe (między </w:t>
            </w:r>
            <w:proofErr w:type="spellStart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drzwami</w:t>
            </w:r>
            <w:proofErr w:type="spellEnd"/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500,00 </w:t>
            </w:r>
          </w:p>
        </w:tc>
      </w:tr>
      <w:tr w:rsidR="00C26336" w:rsidRPr="00C26336" w:rsidTr="00C26336">
        <w:trPr>
          <w:trHeight w:val="171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ławki Viking 2 (Partner 2003)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820,00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6 560,00 </w:t>
            </w:r>
          </w:p>
        </w:tc>
      </w:tr>
      <w:tr w:rsidR="00C26336" w:rsidRPr="00C26336" w:rsidTr="00C26336">
        <w:trPr>
          <w:trHeight w:val="206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kosz na śmieci Palermo (Partner 2003)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450,00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1 800,00 </w:t>
            </w:r>
          </w:p>
        </w:tc>
      </w:tr>
      <w:tr w:rsidR="00C26336" w:rsidRPr="00C26336" w:rsidTr="00C26336">
        <w:trPr>
          <w:trHeight w:val="118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tablica regulaminowa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250,00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250,00 </w:t>
            </w:r>
          </w:p>
        </w:tc>
      </w:tr>
      <w:tr w:rsidR="00C26336" w:rsidRPr="00C26336" w:rsidTr="00C26336">
        <w:trPr>
          <w:trHeight w:val="2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stojak na rowery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1 000,00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1 000,00 </w:t>
            </w:r>
          </w:p>
        </w:tc>
      </w:tr>
      <w:tr w:rsidR="00C26336" w:rsidRPr="00C26336" w:rsidTr="00C26336">
        <w:trPr>
          <w:trHeight w:val="21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184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STREFA SENIORA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33 280,00 zł </w:t>
            </w:r>
          </w:p>
        </w:tc>
      </w:tr>
      <w:tr w:rsidR="00C26336" w:rsidRPr="00C26336" w:rsidTr="00C26336">
        <w:trPr>
          <w:trHeight w:val="289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powierzchnia całkowita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188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Nawierzchnia: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81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nowy trawnik z siewu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15,00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1 200,00 </w:t>
            </w:r>
          </w:p>
        </w:tc>
      </w:tr>
      <w:tr w:rsidR="00C26336" w:rsidRPr="00C26336" w:rsidTr="00C26336">
        <w:trPr>
          <w:trHeight w:val="26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ścieżka żwirowa o szerokości 1,5m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180,00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8 100,00 </w:t>
            </w:r>
          </w:p>
        </w:tc>
      </w:tr>
      <w:tr w:rsidR="00C26336" w:rsidRPr="00C26336" w:rsidTr="00C26336">
        <w:trPr>
          <w:trHeight w:val="287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obrzeże betonowe ścieżki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mb.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40,00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2 400,00 </w:t>
            </w:r>
          </w:p>
        </w:tc>
      </w:tr>
      <w:tr w:rsidR="00C26336" w:rsidRPr="00C26336" w:rsidTr="00C26336">
        <w:trPr>
          <w:trHeight w:val="190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Wyposażenie: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6336" w:rsidRPr="00C26336" w:rsidTr="00C26336">
        <w:trPr>
          <w:trHeight w:val="233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bieżnia zewnętrzna + jeździec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10 400,00 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10 400,00 </w:t>
            </w:r>
          </w:p>
        </w:tc>
      </w:tr>
      <w:tr w:rsidR="00C26336" w:rsidRPr="00C26336" w:rsidTr="00C26336">
        <w:trPr>
          <w:trHeight w:val="268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szachy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5 000,00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5 000,00 </w:t>
            </w:r>
          </w:p>
        </w:tc>
      </w:tr>
      <w:tr w:rsidR="00C26336" w:rsidRPr="00C26336" w:rsidTr="00C26336">
        <w:trPr>
          <w:trHeight w:val="302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leżak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2 000,00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2 000,00 </w:t>
            </w:r>
          </w:p>
        </w:tc>
      </w:tr>
      <w:tr w:rsidR="00C26336" w:rsidRPr="00C26336" w:rsidTr="00C26336">
        <w:trPr>
          <w:trHeight w:val="337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kosz na śmieci Palermo (Partner 2003)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450,00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900,00 </w:t>
            </w:r>
          </w:p>
        </w:tc>
      </w:tr>
      <w:tr w:rsidR="00C26336" w:rsidRPr="00C26336" w:rsidTr="00C26336">
        <w:trPr>
          <w:trHeight w:val="23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ławki Viking 2 (Partner 2003)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820,00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336" w:rsidRPr="00C26336" w:rsidRDefault="00C26336" w:rsidP="00C2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63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3 280,00 </w:t>
            </w:r>
          </w:p>
        </w:tc>
      </w:tr>
    </w:tbl>
    <w:p w:rsidR="00553832" w:rsidRDefault="00553832" w:rsidP="00C26336"/>
    <w:sectPr w:rsidR="00553832" w:rsidSect="00C26336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6"/>
    <w:rsid w:val="002F73D2"/>
    <w:rsid w:val="00553832"/>
    <w:rsid w:val="00995B16"/>
    <w:rsid w:val="00B43ECC"/>
    <w:rsid w:val="00C26336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F6F"/>
  <w15:chartTrackingRefBased/>
  <w15:docId w15:val="{721DB7AE-DBB5-492A-BCD5-2250A90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Karpisiak</dc:creator>
  <cp:keywords/>
  <dc:description/>
  <cp:lastModifiedBy>Wiesław Karpisiak</cp:lastModifiedBy>
  <cp:revision>1</cp:revision>
  <dcterms:created xsi:type="dcterms:W3CDTF">2019-05-23T06:53:00Z</dcterms:created>
  <dcterms:modified xsi:type="dcterms:W3CDTF">2019-05-23T07:04:00Z</dcterms:modified>
</cp:coreProperties>
</file>