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AEC4" w14:textId="20609746" w:rsidR="007F6121" w:rsidRPr="007F6121" w:rsidRDefault="007F6121" w:rsidP="007F6121">
      <w:pPr>
        <w:rPr>
          <w:b/>
          <w:bCs/>
        </w:rPr>
      </w:pPr>
      <w:r w:rsidRPr="007F6121">
        <w:rPr>
          <w:b/>
          <w:bCs/>
        </w:rPr>
        <w:t xml:space="preserve">Cisowa </w:t>
      </w:r>
    </w:p>
    <w:p w14:paraId="0CFFF638" w14:textId="028965FB" w:rsidR="007F6121" w:rsidRDefault="007F6121" w:rsidP="007F6121">
      <w:r w:rsidRPr="007F6121">
        <w:t xml:space="preserve">pas rozdziału ulicy Morskiej oraz pas oddzielający chodnik od drogi rowerowej/chodnika na odcinku Owsiana – Kcyńska. </w:t>
      </w:r>
    </w:p>
    <w:p w14:paraId="104F0FAD" w14:textId="71E0067E" w:rsidR="007F6121" w:rsidRPr="007F6121" w:rsidRDefault="007F6121" w:rsidP="007F6121">
      <w:r>
        <w:rPr>
          <w:noProof/>
        </w:rPr>
        <w:drawing>
          <wp:anchor distT="0" distB="0" distL="114300" distR="114300" simplePos="0" relativeHeight="251658240" behindDoc="0" locked="0" layoutInCell="1" allowOverlap="1" wp14:anchorId="0983EF11" wp14:editId="5242E45C">
            <wp:simplePos x="0" y="0"/>
            <wp:positionH relativeFrom="column">
              <wp:posOffset>-635</wp:posOffset>
            </wp:positionH>
            <wp:positionV relativeFrom="paragraph">
              <wp:posOffset>319405</wp:posOffset>
            </wp:positionV>
            <wp:extent cx="5582285" cy="2467610"/>
            <wp:effectExtent l="0" t="0" r="7620" b="5080"/>
            <wp:wrapTopAndBottom/>
            <wp:docPr id="76162766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121">
        <w:t xml:space="preserve">działki: 2146, 2147, 2148, 2149, 2150 – odcinek </w:t>
      </w:r>
      <w:proofErr w:type="spellStart"/>
      <w:r w:rsidRPr="007F6121">
        <w:t>Owsiana-Zbożowa</w:t>
      </w:r>
      <w:proofErr w:type="spellEnd"/>
    </w:p>
    <w:p w14:paraId="4419295A" w14:textId="3FBEE185" w:rsidR="007F6121" w:rsidRPr="007F6121" w:rsidRDefault="007F6121" w:rsidP="007F6121"/>
    <w:p w14:paraId="7F939BE5" w14:textId="3A65F5AD" w:rsidR="007F6121" w:rsidRPr="007F6121" w:rsidRDefault="007F6121" w:rsidP="007F6121">
      <w:r>
        <w:rPr>
          <w:noProof/>
        </w:rPr>
        <w:drawing>
          <wp:anchor distT="0" distB="0" distL="114300" distR="114300" simplePos="0" relativeHeight="251659264" behindDoc="0" locked="0" layoutInCell="1" allowOverlap="1" wp14:anchorId="4E58E434" wp14:editId="4D980703">
            <wp:simplePos x="0" y="0"/>
            <wp:positionH relativeFrom="column">
              <wp:posOffset>-635</wp:posOffset>
            </wp:positionH>
            <wp:positionV relativeFrom="paragraph">
              <wp:posOffset>387985</wp:posOffset>
            </wp:positionV>
            <wp:extent cx="5458460" cy="3124835"/>
            <wp:effectExtent l="0" t="0" r="8890" b="0"/>
            <wp:wrapTopAndBottom/>
            <wp:docPr id="130470483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121">
        <w:t xml:space="preserve">oraz 2116, 2118, 2120,2125, 2134, 2142 </w:t>
      </w:r>
      <w:proofErr w:type="spellStart"/>
      <w:r w:rsidRPr="007F6121">
        <w:t>obr</w:t>
      </w:r>
      <w:proofErr w:type="spellEnd"/>
      <w:r w:rsidRPr="007F6121">
        <w:t>. Cisowa (własność Skarbu Państwa, pas drogowy)</w:t>
      </w:r>
    </w:p>
    <w:p w14:paraId="2C08FBB5" w14:textId="4F3E034D" w:rsidR="004F1A0A" w:rsidRDefault="004F1A0A" w:rsidP="007F6121"/>
    <w:sectPr w:rsidR="004F1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21"/>
    <w:rsid w:val="00185477"/>
    <w:rsid w:val="002A2811"/>
    <w:rsid w:val="004F1A0A"/>
    <w:rsid w:val="007F6121"/>
    <w:rsid w:val="00D3250E"/>
    <w:rsid w:val="00E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87873D"/>
  <w15:chartTrackingRefBased/>
  <w15:docId w15:val="{9B77A974-ACB0-4237-B1BC-DD7D40B9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6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61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6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61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6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6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6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6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6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61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61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61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61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61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61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6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6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6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61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61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61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61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244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Dzięczewska</dc:creator>
  <cp:keywords/>
  <dc:description/>
  <cp:lastModifiedBy>Anna Dzięczewska</cp:lastModifiedBy>
  <cp:revision>1</cp:revision>
  <dcterms:created xsi:type="dcterms:W3CDTF">2025-03-13T11:45:00Z</dcterms:created>
  <dcterms:modified xsi:type="dcterms:W3CDTF">2025-03-13T11:47:00Z</dcterms:modified>
</cp:coreProperties>
</file>